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A4" w:rsidRDefault="00127FA4" w:rsidP="00641CAB">
      <w:pPr>
        <w:rPr>
          <w:sz w:val="22"/>
          <w:szCs w:val="22"/>
          <w:lang w:val="kk-KZ"/>
        </w:rPr>
      </w:pPr>
    </w:p>
    <w:p w:rsidR="00127FA4" w:rsidRDefault="00127FA4" w:rsidP="00641CAB">
      <w:pPr>
        <w:rPr>
          <w:sz w:val="22"/>
          <w:szCs w:val="22"/>
          <w:lang w:val="kk-KZ"/>
        </w:rPr>
      </w:pPr>
    </w:p>
    <w:p w:rsidR="00127FA4" w:rsidRPr="00127FA4" w:rsidRDefault="00127FA4" w:rsidP="00127FA4">
      <w:pPr>
        <w:jc w:val="center"/>
        <w:rPr>
          <w:lang w:val="kk-KZ"/>
        </w:rPr>
      </w:pPr>
      <w:r w:rsidRPr="00127FA4">
        <w:rPr>
          <w:lang w:val="kk-KZ"/>
        </w:rPr>
        <w:t xml:space="preserve">ӘЛ-ФАРАБИ АТЫНДАҒЫ ҚАЗАҚ ҰЛТТЫҚ УНИВЕРСИТЕТІ </w:t>
      </w:r>
    </w:p>
    <w:p w:rsidR="00127FA4" w:rsidRPr="00127FA4" w:rsidRDefault="00127FA4" w:rsidP="00127FA4">
      <w:pPr>
        <w:jc w:val="center"/>
        <w:rPr>
          <w:lang w:val="kk-KZ"/>
        </w:rPr>
      </w:pPr>
    </w:p>
    <w:p w:rsidR="00127FA4" w:rsidRPr="00127FA4" w:rsidRDefault="00127FA4" w:rsidP="00127FA4">
      <w:pPr>
        <w:jc w:val="center"/>
        <w:rPr>
          <w:lang w:val="kk-KZ"/>
        </w:rPr>
      </w:pPr>
      <w:r w:rsidRPr="00127FA4">
        <w:rPr>
          <w:lang w:val="kk-KZ"/>
        </w:rPr>
        <w:t xml:space="preserve">ФИЛОСОФИЯ ЖӘНЕ САЯСАТТАНУ ФАКУЛЬТЕТІ </w:t>
      </w:r>
    </w:p>
    <w:p w:rsidR="00127FA4" w:rsidRPr="00127FA4" w:rsidRDefault="00127FA4" w:rsidP="00127FA4">
      <w:pPr>
        <w:jc w:val="center"/>
        <w:rPr>
          <w:lang w:val="kk-KZ"/>
        </w:rPr>
      </w:pPr>
    </w:p>
    <w:p w:rsidR="00127FA4" w:rsidRPr="00127FA4" w:rsidRDefault="00127FA4" w:rsidP="00127FA4">
      <w:pPr>
        <w:jc w:val="center"/>
        <w:rPr>
          <w:lang w:val="kk-KZ"/>
        </w:rPr>
      </w:pPr>
      <w:r w:rsidRPr="00127FA4">
        <w:rPr>
          <w:lang w:val="kk-KZ"/>
        </w:rPr>
        <w:t xml:space="preserve">ПЕДАГОГИКА ЖӘНЕ БІЛІМ БЕРУ МЕНЕДЖМЕНТІ КАФЕДРАСЫ </w:t>
      </w:r>
    </w:p>
    <w:p w:rsidR="00127FA4" w:rsidRPr="00127FA4" w:rsidRDefault="00127FA4" w:rsidP="00127FA4">
      <w:pPr>
        <w:keepNext/>
        <w:keepLines/>
        <w:jc w:val="center"/>
        <w:outlineLvl w:val="0"/>
        <w:rPr>
          <w:bCs/>
          <w:caps/>
          <w:lang w:val="kk-KZ"/>
        </w:rPr>
      </w:pPr>
    </w:p>
    <w:p w:rsidR="00127FA4" w:rsidRPr="00127FA4" w:rsidRDefault="00127FA4" w:rsidP="00127FA4">
      <w:pPr>
        <w:keepNext/>
        <w:keepLines/>
        <w:jc w:val="center"/>
        <w:outlineLvl w:val="0"/>
        <w:rPr>
          <w:bCs/>
          <w:caps/>
          <w:lang w:val="kk-KZ"/>
        </w:rPr>
      </w:pPr>
    </w:p>
    <w:p w:rsidR="00127FA4" w:rsidRPr="00127FA4" w:rsidRDefault="00127FA4" w:rsidP="00127FA4">
      <w:pPr>
        <w:keepNext/>
        <w:keepLines/>
        <w:jc w:val="center"/>
        <w:outlineLvl w:val="0"/>
        <w:rPr>
          <w:bCs/>
          <w:caps/>
          <w:lang w:val="kk-KZ"/>
        </w:rPr>
      </w:pPr>
    </w:p>
    <w:p w:rsidR="00127FA4" w:rsidRPr="00127FA4" w:rsidRDefault="00127FA4" w:rsidP="00127FA4">
      <w:pPr>
        <w:keepNext/>
        <w:keepLines/>
        <w:jc w:val="center"/>
        <w:outlineLvl w:val="0"/>
        <w:rPr>
          <w:bCs/>
          <w:caps/>
          <w:lang w:val="kk-KZ"/>
        </w:rPr>
      </w:pPr>
    </w:p>
    <w:p w:rsidR="00127FA4" w:rsidRPr="00127FA4" w:rsidRDefault="00127FA4" w:rsidP="00127FA4">
      <w:pPr>
        <w:rPr>
          <w:lang w:val="kk-KZ"/>
        </w:rPr>
      </w:pPr>
    </w:p>
    <w:p w:rsidR="00127FA4" w:rsidRPr="00127FA4" w:rsidRDefault="00127FA4" w:rsidP="00127FA4">
      <w:pPr>
        <w:rPr>
          <w:lang w:val="kk-KZ"/>
        </w:rPr>
      </w:pPr>
    </w:p>
    <w:p w:rsidR="00127FA4" w:rsidRPr="00127FA4" w:rsidRDefault="00127FA4" w:rsidP="00127FA4">
      <w:pPr>
        <w:rPr>
          <w:lang w:val="kk-KZ"/>
        </w:rPr>
      </w:pPr>
    </w:p>
    <w:p w:rsidR="00127FA4" w:rsidRPr="00127FA4" w:rsidRDefault="00127FA4" w:rsidP="00127FA4">
      <w:pPr>
        <w:jc w:val="center"/>
        <w:rPr>
          <w:b/>
          <w:sz w:val="22"/>
          <w:szCs w:val="22"/>
          <w:lang w:val="kk-KZ"/>
        </w:rPr>
      </w:pPr>
      <w:r w:rsidRPr="00127FA4">
        <w:rPr>
          <w:b/>
          <w:sz w:val="22"/>
          <w:szCs w:val="22"/>
          <w:lang w:val="kk-KZ"/>
        </w:rPr>
        <w:t>«Тәрбие жұмысының теориясы мен әдістемесі» пәнінен емтихан сұрақтары</w:t>
      </w:r>
    </w:p>
    <w:p w:rsidR="00127FA4" w:rsidRPr="00127FA4" w:rsidRDefault="00127FA4" w:rsidP="00127FA4">
      <w:pPr>
        <w:rPr>
          <w:lang w:val="kk-KZ"/>
        </w:rPr>
      </w:pPr>
    </w:p>
    <w:p w:rsidR="00127FA4" w:rsidRPr="00127FA4" w:rsidRDefault="00127FA4" w:rsidP="00127FA4">
      <w:pPr>
        <w:keepNext/>
        <w:keepLines/>
        <w:jc w:val="center"/>
        <w:outlineLvl w:val="0"/>
        <w:rPr>
          <w:bCs/>
          <w:caps/>
          <w:lang w:val="kk-KZ"/>
        </w:rPr>
      </w:pPr>
    </w:p>
    <w:p w:rsidR="00127FA4" w:rsidRPr="00127FA4" w:rsidRDefault="00127FA4" w:rsidP="00127FA4">
      <w:pPr>
        <w:keepNext/>
        <w:keepLines/>
        <w:jc w:val="center"/>
        <w:outlineLvl w:val="0"/>
        <w:rPr>
          <w:b/>
          <w:bCs/>
          <w:caps/>
          <w:lang w:val="kk-KZ"/>
        </w:rPr>
      </w:pPr>
      <w:r w:rsidRPr="00127FA4">
        <w:rPr>
          <w:b/>
          <w:caps/>
          <w:color w:val="365F91"/>
          <w:lang w:val="kk-KZ"/>
        </w:rPr>
        <w:br/>
      </w:r>
      <w:r w:rsidRPr="00127FA4">
        <w:rPr>
          <w:b/>
          <w:bCs/>
          <w:caps/>
          <w:lang w:val="kk-KZ"/>
        </w:rPr>
        <w:t xml:space="preserve">пән бойынша қорытынды емтихан бағдарламасы </w:t>
      </w:r>
    </w:p>
    <w:p w:rsidR="00127FA4" w:rsidRPr="00127FA4" w:rsidRDefault="00127FA4" w:rsidP="00127FA4">
      <w:pPr>
        <w:keepNext/>
        <w:keepLines/>
        <w:jc w:val="center"/>
        <w:outlineLvl w:val="0"/>
        <w:rPr>
          <w:bCs/>
          <w:caps/>
          <w:lang w:val="kk-KZ"/>
        </w:rPr>
      </w:pPr>
    </w:p>
    <w:p w:rsidR="00127FA4" w:rsidRPr="00127FA4" w:rsidRDefault="00127FA4" w:rsidP="00127FA4">
      <w:pPr>
        <w:keepNext/>
        <w:keepLines/>
        <w:jc w:val="center"/>
        <w:outlineLvl w:val="0"/>
        <w:rPr>
          <w:bCs/>
          <w:caps/>
          <w:sz w:val="28"/>
          <w:szCs w:val="28"/>
          <w:lang w:val="kk-KZ"/>
        </w:rPr>
      </w:pPr>
    </w:p>
    <w:p w:rsidR="00127FA4" w:rsidRPr="00127FA4" w:rsidRDefault="00127FA4" w:rsidP="00127FA4">
      <w:pPr>
        <w:jc w:val="center"/>
        <w:rPr>
          <w:lang w:val="kk-KZ"/>
        </w:rPr>
      </w:pPr>
      <w:r w:rsidRPr="00127FA4">
        <w:rPr>
          <w:lang w:val="kk-KZ"/>
        </w:rPr>
        <w:t xml:space="preserve">Кредиттер саны- 3 </w:t>
      </w:r>
    </w:p>
    <w:p w:rsidR="00127FA4" w:rsidRPr="00127FA4" w:rsidRDefault="00127FA4" w:rsidP="00127FA4">
      <w:pPr>
        <w:jc w:val="center"/>
        <w:rPr>
          <w:lang w:val="kk-KZ"/>
        </w:rPr>
      </w:pPr>
    </w:p>
    <w:p w:rsidR="00127FA4" w:rsidRPr="00127FA4" w:rsidRDefault="00127FA4" w:rsidP="00127FA4">
      <w:pPr>
        <w:jc w:val="center"/>
        <w:rPr>
          <w:lang w:val="kk-KZ"/>
        </w:rPr>
      </w:pPr>
    </w:p>
    <w:p w:rsidR="00127FA4" w:rsidRPr="00127FA4" w:rsidRDefault="00127FA4" w:rsidP="00127FA4">
      <w:pPr>
        <w:jc w:val="center"/>
        <w:rPr>
          <w:lang w:val="kk-KZ"/>
        </w:rPr>
      </w:pPr>
    </w:p>
    <w:p w:rsidR="00127FA4" w:rsidRPr="00127FA4" w:rsidRDefault="00127FA4" w:rsidP="00127FA4">
      <w:pPr>
        <w:jc w:val="center"/>
        <w:rPr>
          <w:lang w:val="kk-KZ"/>
        </w:rPr>
      </w:pPr>
    </w:p>
    <w:p w:rsidR="00127FA4" w:rsidRPr="00127FA4" w:rsidRDefault="00127FA4" w:rsidP="00127FA4">
      <w:pPr>
        <w:jc w:val="center"/>
        <w:rPr>
          <w:lang w:val="kk-KZ"/>
        </w:rPr>
      </w:pPr>
    </w:p>
    <w:p w:rsidR="00127FA4" w:rsidRPr="00127FA4" w:rsidRDefault="00127FA4" w:rsidP="00127FA4">
      <w:pPr>
        <w:jc w:val="center"/>
        <w:rPr>
          <w:lang w:val="kk-KZ"/>
        </w:rPr>
      </w:pPr>
    </w:p>
    <w:p w:rsidR="00127FA4" w:rsidRPr="00127FA4" w:rsidRDefault="00127FA4" w:rsidP="00127FA4">
      <w:pPr>
        <w:jc w:val="center"/>
        <w:rPr>
          <w:lang w:val="kk-KZ"/>
        </w:rPr>
      </w:pPr>
    </w:p>
    <w:p w:rsidR="00127FA4" w:rsidRPr="00127FA4" w:rsidRDefault="00127FA4" w:rsidP="00127FA4">
      <w:pPr>
        <w:jc w:val="center"/>
        <w:rPr>
          <w:lang w:val="kk-KZ"/>
        </w:rPr>
      </w:pPr>
    </w:p>
    <w:p w:rsidR="00127FA4" w:rsidRPr="00127FA4" w:rsidRDefault="00127FA4" w:rsidP="00127FA4">
      <w:pPr>
        <w:jc w:val="center"/>
        <w:rPr>
          <w:lang w:val="kk-KZ"/>
        </w:rPr>
      </w:pPr>
    </w:p>
    <w:p w:rsidR="00127FA4" w:rsidRPr="00127FA4" w:rsidRDefault="00127FA4" w:rsidP="00127FA4">
      <w:pPr>
        <w:jc w:val="center"/>
        <w:rPr>
          <w:lang w:val="kk-KZ"/>
        </w:rPr>
      </w:pPr>
    </w:p>
    <w:p w:rsidR="00127FA4" w:rsidRPr="00127FA4" w:rsidRDefault="00127FA4" w:rsidP="00127FA4">
      <w:pPr>
        <w:jc w:val="center"/>
        <w:rPr>
          <w:lang w:val="kk-KZ"/>
        </w:rPr>
      </w:pPr>
    </w:p>
    <w:p w:rsidR="00127FA4" w:rsidRPr="00127FA4" w:rsidRDefault="00127FA4" w:rsidP="00127FA4">
      <w:pPr>
        <w:jc w:val="center"/>
        <w:rPr>
          <w:lang w:val="kk-KZ"/>
        </w:rPr>
      </w:pPr>
    </w:p>
    <w:p w:rsidR="00127FA4" w:rsidRPr="00127FA4" w:rsidRDefault="00127FA4" w:rsidP="00127FA4">
      <w:pPr>
        <w:jc w:val="center"/>
        <w:rPr>
          <w:lang w:val="kk-KZ"/>
        </w:rPr>
      </w:pPr>
    </w:p>
    <w:p w:rsidR="00127FA4" w:rsidRPr="00127FA4" w:rsidRDefault="00127FA4" w:rsidP="00127FA4">
      <w:pPr>
        <w:pBdr>
          <w:bottom w:val="single" w:sz="8" w:space="4" w:color="4F81BD"/>
        </w:pBdr>
        <w:spacing w:after="300"/>
        <w:contextualSpacing/>
        <w:jc w:val="center"/>
        <w:rPr>
          <w:lang w:val="kk-KZ"/>
        </w:rPr>
      </w:pPr>
    </w:p>
    <w:p w:rsidR="00127FA4" w:rsidRPr="00127FA4" w:rsidRDefault="00127FA4" w:rsidP="00127FA4">
      <w:pPr>
        <w:pBdr>
          <w:bottom w:val="single" w:sz="8" w:space="4" w:color="4F81BD"/>
        </w:pBdr>
        <w:spacing w:after="300"/>
        <w:contextualSpacing/>
        <w:jc w:val="center"/>
        <w:rPr>
          <w:lang w:val="kk-KZ"/>
        </w:rPr>
      </w:pPr>
    </w:p>
    <w:p w:rsidR="00127FA4" w:rsidRPr="00127FA4" w:rsidRDefault="00127FA4" w:rsidP="00127FA4">
      <w:pPr>
        <w:pBdr>
          <w:bottom w:val="single" w:sz="8" w:space="4" w:color="4F81BD"/>
        </w:pBdr>
        <w:spacing w:after="300"/>
        <w:contextualSpacing/>
        <w:jc w:val="center"/>
        <w:rPr>
          <w:lang w:val="kk-KZ"/>
        </w:rPr>
      </w:pPr>
    </w:p>
    <w:p w:rsidR="00127FA4" w:rsidRPr="00127FA4" w:rsidRDefault="00127FA4" w:rsidP="00127FA4">
      <w:pPr>
        <w:pBdr>
          <w:bottom w:val="single" w:sz="8" w:space="4" w:color="4F81BD"/>
        </w:pBdr>
        <w:spacing w:after="300"/>
        <w:contextualSpacing/>
        <w:jc w:val="center"/>
        <w:rPr>
          <w:lang w:val="kk-KZ"/>
        </w:rPr>
      </w:pPr>
      <w:r w:rsidRPr="00127FA4">
        <w:rPr>
          <w:lang w:val="kk-KZ"/>
        </w:rPr>
        <w:t>Алматы, 2018</w:t>
      </w:r>
    </w:p>
    <w:p w:rsidR="00127FA4" w:rsidRPr="00127FA4" w:rsidRDefault="00127FA4" w:rsidP="00127FA4">
      <w:pPr>
        <w:rPr>
          <w:b/>
          <w:bCs/>
          <w:color w:val="365F91"/>
          <w:lang w:val="kk-KZ" w:eastAsia="en-US"/>
        </w:rPr>
      </w:pPr>
      <w:r w:rsidRPr="00127FA4">
        <w:rPr>
          <w:lang w:val="kk-KZ"/>
        </w:rPr>
        <w:br w:type="page"/>
      </w:r>
    </w:p>
    <w:p w:rsidR="00127FA4" w:rsidRPr="00127FA4" w:rsidRDefault="00127FA4" w:rsidP="00127FA4">
      <w:pPr>
        <w:keepNext/>
        <w:keepLines/>
        <w:spacing w:before="480" w:line="276" w:lineRule="auto"/>
        <w:jc w:val="center"/>
        <w:outlineLvl w:val="0"/>
        <w:rPr>
          <w:b/>
          <w:bCs/>
          <w:lang w:val="kk-KZ" w:eastAsia="en-US"/>
        </w:rPr>
      </w:pPr>
      <w:r w:rsidRPr="00127FA4">
        <w:rPr>
          <w:b/>
          <w:bCs/>
          <w:lang w:val="kk-KZ" w:eastAsia="en-US"/>
        </w:rPr>
        <w:lastRenderedPageBreak/>
        <w:t xml:space="preserve">БАҒДАРЛАМА </w:t>
      </w:r>
    </w:p>
    <w:p w:rsidR="00127FA4" w:rsidRPr="00127FA4" w:rsidRDefault="00127FA4" w:rsidP="00127FA4">
      <w:pPr>
        <w:jc w:val="center"/>
        <w:rPr>
          <w:b/>
          <w:sz w:val="22"/>
          <w:szCs w:val="22"/>
          <w:lang w:val="kk-KZ"/>
        </w:rPr>
      </w:pPr>
      <w:r w:rsidRPr="00127FA4">
        <w:rPr>
          <w:b/>
          <w:sz w:val="22"/>
          <w:szCs w:val="22"/>
          <w:lang w:val="kk-KZ"/>
        </w:rPr>
        <w:t xml:space="preserve"> </w:t>
      </w:r>
      <w:r w:rsidRPr="00127FA4">
        <w:rPr>
          <w:b/>
          <w:sz w:val="22"/>
          <w:szCs w:val="22"/>
          <w:lang w:val="kk-KZ"/>
        </w:rPr>
        <w:t>«Тәрбие жұмысының теориясы мен әдістемесі» пәнінен емтихан сұрақтары</w:t>
      </w:r>
    </w:p>
    <w:p w:rsidR="00127FA4" w:rsidRPr="00127FA4" w:rsidRDefault="00127FA4" w:rsidP="00127FA4">
      <w:pPr>
        <w:jc w:val="center"/>
        <w:rPr>
          <w:b/>
          <w:lang w:val="kk-KZ"/>
        </w:rPr>
      </w:pPr>
    </w:p>
    <w:p w:rsidR="00127FA4" w:rsidRPr="00127FA4" w:rsidRDefault="00127FA4" w:rsidP="00127FA4">
      <w:pPr>
        <w:jc w:val="center"/>
        <w:rPr>
          <w:b/>
          <w:lang w:val="kk-KZ"/>
        </w:rPr>
      </w:pPr>
    </w:p>
    <w:p w:rsidR="00127FA4" w:rsidRPr="00127FA4" w:rsidRDefault="00127FA4" w:rsidP="00127FA4">
      <w:pPr>
        <w:tabs>
          <w:tab w:val="left" w:pos="566"/>
          <w:tab w:val="left" w:pos="851"/>
        </w:tabs>
        <w:ind w:firstLine="567"/>
        <w:jc w:val="both"/>
        <w:rPr>
          <w:b/>
          <w:lang w:val="kk-KZ"/>
        </w:rPr>
      </w:pPr>
      <w:r w:rsidRPr="00127FA4">
        <w:rPr>
          <w:b/>
          <w:bCs/>
          <w:lang w:val="kk-KZ"/>
        </w:rPr>
        <w:t xml:space="preserve">Емтиханға ұсынылатын оқу тақырыптары: </w:t>
      </w:r>
      <w:r w:rsidRPr="00127FA4">
        <w:rPr>
          <w:bCs/>
          <w:lang w:val="kk-KZ"/>
        </w:rPr>
        <w:t xml:space="preserve">Қорытынды емтихан жазбаша өткізіледі. Тақырыптық мазмұнға дәрістер мен семинар тақырыптары, сонымен қатар студенттердің өздік жұмыстары да енеді.  </w:t>
      </w:r>
    </w:p>
    <w:p w:rsidR="00127FA4" w:rsidRPr="00127FA4" w:rsidRDefault="00127FA4" w:rsidP="00127FA4">
      <w:pPr>
        <w:shd w:val="clear" w:color="auto" w:fill="FFFFFF"/>
        <w:spacing w:line="256" w:lineRule="auto"/>
        <w:jc w:val="both"/>
        <w:rPr>
          <w:b/>
          <w:lang w:val="kk-KZ"/>
        </w:rPr>
      </w:pPr>
      <w:r w:rsidRPr="00127FA4">
        <w:rPr>
          <w:b/>
          <w:lang w:val="kk-KZ"/>
        </w:rPr>
        <w:t>Оқу нәтижелері:</w:t>
      </w:r>
    </w:p>
    <w:p w:rsidR="00127FA4" w:rsidRPr="00127FA4" w:rsidRDefault="00127FA4" w:rsidP="00127FA4">
      <w:pPr>
        <w:numPr>
          <w:ilvl w:val="0"/>
          <w:numId w:val="1"/>
        </w:numPr>
        <w:shd w:val="clear" w:color="auto" w:fill="FFFFFF"/>
        <w:spacing w:line="256" w:lineRule="auto"/>
        <w:contextualSpacing/>
        <w:jc w:val="both"/>
        <w:rPr>
          <w:lang w:val="kk-KZ" w:eastAsia="en-US"/>
        </w:rPr>
      </w:pPr>
      <w:r>
        <w:rPr>
          <w:lang w:val="kk-KZ" w:eastAsia="en-US"/>
        </w:rPr>
        <w:t xml:space="preserve">Тәрбие теориясы </w:t>
      </w:r>
      <w:r w:rsidRPr="00127FA4">
        <w:rPr>
          <w:lang w:val="kk-KZ" w:eastAsia="en-US"/>
        </w:rPr>
        <w:t xml:space="preserve">отбасылық және тұлғааралық  қарым-қатынастардың мәнін;  отбасының негізгі қызметтерін және өмірлік кезеңдерін білуі; </w:t>
      </w:r>
    </w:p>
    <w:p w:rsidR="00127FA4" w:rsidRPr="00127FA4" w:rsidRDefault="00127FA4" w:rsidP="00127FA4">
      <w:pPr>
        <w:numPr>
          <w:ilvl w:val="0"/>
          <w:numId w:val="1"/>
        </w:numPr>
        <w:autoSpaceDE w:val="0"/>
        <w:autoSpaceDN w:val="0"/>
        <w:adjustRightInd w:val="0"/>
        <w:spacing w:line="256" w:lineRule="auto"/>
        <w:contextualSpacing/>
        <w:jc w:val="both"/>
        <w:rPr>
          <w:i/>
          <w:lang w:val="kk-KZ" w:eastAsia="en-US"/>
        </w:rPr>
      </w:pPr>
      <w:r w:rsidRPr="00A53E40">
        <w:rPr>
          <w:sz w:val="22"/>
          <w:szCs w:val="22"/>
          <w:lang w:val="kk-KZ"/>
        </w:rPr>
        <w:t>Оқушылармен жүргізілетін кәсіби бағдар беру жұмыстарының әдістемесіне</w:t>
      </w:r>
      <w:r w:rsidRPr="00A53E40">
        <w:rPr>
          <w:bCs/>
          <w:sz w:val="22"/>
          <w:szCs w:val="22"/>
          <w:lang w:val="kk-KZ"/>
        </w:rPr>
        <w:t xml:space="preserve"> түсін</w:t>
      </w:r>
      <w:r>
        <w:rPr>
          <w:bCs/>
          <w:sz w:val="22"/>
          <w:szCs w:val="22"/>
          <w:lang w:val="kk-KZ"/>
        </w:rPr>
        <w:t xml:space="preserve">іктеме беру. </w:t>
      </w:r>
      <w:r w:rsidRPr="00127FA4">
        <w:rPr>
          <w:snapToGrid w:val="0"/>
          <w:lang w:val="kk-KZ" w:eastAsia="en-US"/>
        </w:rPr>
        <w:t>отбасымен жүргізілетін әлеуметтік-педагогикалық жұмыстың    әдіс-тәсілдерін;  отбасы   тәрбиесінің техникасын</w:t>
      </w:r>
      <w:r w:rsidRPr="00127FA4">
        <w:rPr>
          <w:lang w:val="kk-KZ" w:eastAsia="en-US"/>
        </w:rPr>
        <w:t xml:space="preserve"> , оқу  курсына арналған  тренингтердің   жоспарын </w:t>
      </w:r>
      <w:r w:rsidRPr="00127FA4">
        <w:rPr>
          <w:i/>
          <w:lang w:val="kk-KZ" w:eastAsia="en-US"/>
        </w:rPr>
        <w:t xml:space="preserve">әзірлеу </w:t>
      </w:r>
      <w:r w:rsidRPr="00127FA4">
        <w:rPr>
          <w:lang w:val="kk-KZ" w:eastAsia="en-US"/>
        </w:rPr>
        <w:t xml:space="preserve">және нәтижесін </w:t>
      </w:r>
      <w:r w:rsidRPr="00127FA4">
        <w:rPr>
          <w:i/>
          <w:lang w:val="kk-KZ" w:eastAsia="en-US"/>
        </w:rPr>
        <w:t xml:space="preserve">ұсына алуы; </w:t>
      </w:r>
    </w:p>
    <w:p w:rsidR="00127FA4" w:rsidRPr="00127FA4" w:rsidRDefault="00127FA4" w:rsidP="00127FA4">
      <w:pPr>
        <w:numPr>
          <w:ilvl w:val="0"/>
          <w:numId w:val="1"/>
        </w:numPr>
        <w:autoSpaceDE w:val="0"/>
        <w:autoSpaceDN w:val="0"/>
        <w:adjustRightInd w:val="0"/>
        <w:spacing w:line="256" w:lineRule="auto"/>
        <w:contextualSpacing/>
        <w:jc w:val="both"/>
        <w:rPr>
          <w:lang w:val="kk-KZ" w:eastAsia="en-US"/>
        </w:rPr>
      </w:pPr>
      <w:r w:rsidRPr="00127FA4">
        <w:rPr>
          <w:lang w:val="kk-KZ" w:eastAsia="en-US"/>
        </w:rPr>
        <w:t xml:space="preserve">мәдени-ағартушылық, ұйымдастырушылық-әдістемелік, ғылыми-зерттеушілік іс-әрекетті жүзеге асыру білігі, қарым-қатынаста   педагогика шарттарын ұстана </w:t>
      </w:r>
      <w:r w:rsidRPr="00127FA4">
        <w:rPr>
          <w:i/>
          <w:lang w:val="kk-KZ" w:eastAsia="en-US"/>
        </w:rPr>
        <w:t>білуі керек.</w:t>
      </w:r>
      <w:r w:rsidRPr="00127FA4">
        <w:rPr>
          <w:lang w:val="kk-KZ" w:eastAsia="en-US"/>
        </w:rPr>
        <w:t xml:space="preserve">  </w:t>
      </w:r>
    </w:p>
    <w:p w:rsidR="00127FA4" w:rsidRDefault="00127FA4" w:rsidP="00641CAB">
      <w:pPr>
        <w:rPr>
          <w:sz w:val="22"/>
          <w:szCs w:val="22"/>
          <w:lang w:val="kk-KZ"/>
        </w:rPr>
      </w:pPr>
    </w:p>
    <w:p w:rsidR="00127FA4" w:rsidRPr="00A53E40" w:rsidRDefault="00127FA4" w:rsidP="00641CAB">
      <w:pPr>
        <w:rPr>
          <w:sz w:val="22"/>
          <w:szCs w:val="22"/>
          <w:lang w:val="kk-KZ"/>
        </w:rPr>
      </w:pPr>
    </w:p>
    <w:p w:rsidR="00641CAB" w:rsidRPr="00127FA4" w:rsidRDefault="00641CAB" w:rsidP="00641CAB">
      <w:pPr>
        <w:jc w:val="center"/>
        <w:rPr>
          <w:b/>
          <w:sz w:val="22"/>
          <w:szCs w:val="22"/>
          <w:lang w:val="kk-KZ"/>
        </w:rPr>
      </w:pPr>
      <w:r w:rsidRPr="00127FA4">
        <w:rPr>
          <w:b/>
          <w:sz w:val="22"/>
          <w:szCs w:val="22"/>
          <w:lang w:val="kk-KZ"/>
        </w:rPr>
        <w:t>«Тәрбие жұмысының теориясы мен әдістемесі» пәнінен емтихан сұрақтары</w:t>
      </w:r>
    </w:p>
    <w:p w:rsidR="00641CAB" w:rsidRPr="00A53E40" w:rsidRDefault="00641CAB" w:rsidP="00641CAB">
      <w:pPr>
        <w:jc w:val="center"/>
        <w:rPr>
          <w:sz w:val="22"/>
          <w:szCs w:val="22"/>
          <w:lang w:val="kk-KZ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5"/>
        <w:gridCol w:w="850"/>
      </w:tblGrid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center"/>
              <w:rPr>
                <w:b/>
              </w:rPr>
            </w:pPr>
            <w:r w:rsidRPr="00A53E4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center"/>
              <w:rPr>
                <w:b/>
                <w:lang w:val="kk-KZ"/>
              </w:rPr>
            </w:pPr>
            <w:r w:rsidRPr="00A53E40">
              <w:rPr>
                <w:b/>
                <w:sz w:val="22"/>
                <w:szCs w:val="22"/>
                <w:lang w:val="kk-KZ"/>
              </w:rPr>
              <w:t>Тақырыптары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center"/>
              <w:rPr>
                <w:b/>
              </w:rPr>
            </w:pPr>
            <w:r w:rsidRPr="00A53E40">
              <w:rPr>
                <w:b/>
                <w:sz w:val="22"/>
                <w:szCs w:val="22"/>
                <w:lang w:val="kk-KZ"/>
              </w:rPr>
              <w:t>Б</w:t>
            </w:r>
            <w:r w:rsidRPr="00A53E40">
              <w:rPr>
                <w:b/>
                <w:sz w:val="22"/>
                <w:szCs w:val="22"/>
                <w:lang w:val="en-US"/>
              </w:rPr>
              <w:t>лок</w:t>
            </w:r>
          </w:p>
        </w:tc>
      </w:tr>
      <w:tr w:rsidR="00641CAB" w:rsidRPr="00A53E40" w:rsidTr="00A53E40">
        <w:trPr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AB" w:rsidRPr="00A53E40" w:rsidRDefault="00641CAB" w:rsidP="00641CAB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Тәрбие үдерісі – тұтас педагогикалық үдерістің құрамды бөліг і ретінде дәлелдеңіз.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rPr>
          <w:trHeight w:val="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4141E3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Тәрбие жұмысы: мақсаты, міндеттері, қағидалары, заңдылықтарына </w:t>
            </w:r>
            <w:r w:rsidR="00641CAB" w:rsidRPr="00A53E40">
              <w:rPr>
                <w:sz w:val="22"/>
                <w:szCs w:val="22"/>
                <w:lang w:val="kk-KZ"/>
              </w:rPr>
              <w:t>шолу жасаңыз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4141E3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Сынып жетекшісінің тәрбиелік іс-әрекетінің жүйесін құрыңыз.</w:t>
            </w:r>
            <w:r w:rsidRPr="00A53E4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4141E3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Мектепте, сыныпта тәрбие жұмыстарының жоспарын құрастырыңыз және сипаттап жазыңыз.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4141E3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Оқушылар ұжымын қалыптастырудағы тәрбие жұмысының ерекшеліктерінің 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 xml:space="preserve"> мәнін ашып жазыңыз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4141E3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Қазіргі таңдағы мектептің тәрбие үдерісіне педагогикалық қолдау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 жолдарын ұсыныңыз.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1D0F22">
            <w:pPr>
              <w:jc w:val="both"/>
              <w:rPr>
                <w:lang w:val="kk-KZ"/>
              </w:rPr>
            </w:pPr>
            <w:r w:rsidRPr="00A53E40">
              <w:rPr>
                <w:color w:val="000000"/>
                <w:sz w:val="22"/>
                <w:szCs w:val="22"/>
                <w:lang w:val="kk-KZ"/>
              </w:rPr>
              <w:t>Қазіргі таңдағы оқу- тәрбие үдерісіндегі тәрбие технологиясы</w:t>
            </w:r>
            <w:r w:rsidRPr="00A53E40">
              <w:rPr>
                <w:bCs/>
                <w:sz w:val="22"/>
                <w:szCs w:val="22"/>
                <w:lang w:val="kk-KZ"/>
              </w:rPr>
              <w:t>н ұсыныңыз.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</w:rPr>
              <w:t>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1D0F22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Сынып жетекшісінің қиын балалармен жұмыстарының жүйесін </w:t>
            </w:r>
            <w:r w:rsidRPr="00A53E40">
              <w:rPr>
                <w:sz w:val="22"/>
                <w:szCs w:val="22"/>
                <w:lang w:val="kk-KZ"/>
              </w:rPr>
              <w:t xml:space="preserve"> дәлелдеңіз.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1D0F22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Дарынды балалармен жүргізілетін тәрбие жұмыстарының жүйесі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не талдау жасаңыз.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Оқушылардың денсаулық пен салауатты өмір салтына құндылық қатынасын қалыптастырудағы сынып жетекшісінің іс-әрекеті</w:t>
            </w:r>
            <w:r w:rsidRPr="00A53E40">
              <w:rPr>
                <w:bCs/>
                <w:sz w:val="22"/>
                <w:szCs w:val="22"/>
                <w:lang w:val="kk-KZ"/>
              </w:rPr>
              <w:t>не талдау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 xml:space="preserve"> ж</w:t>
            </w:r>
            <w:r w:rsidRPr="00A53E40">
              <w:rPr>
                <w:bCs/>
                <w:sz w:val="22"/>
                <w:szCs w:val="22"/>
                <w:lang w:val="kk-KZ"/>
              </w:rPr>
              <w:t>саңыз.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Оқушылармен жүргізілетін кәсіби бағдар беру жұмыстарының әдістемесіне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>түсін</w:t>
            </w:r>
            <w:r w:rsidRPr="00A53E40">
              <w:rPr>
                <w:bCs/>
                <w:sz w:val="22"/>
                <w:szCs w:val="22"/>
                <w:lang w:val="kk-KZ"/>
              </w:rPr>
              <w:t>іктеме беріңіз.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Оқушылардың ата-аналармен педагогикалық әрекеттестік технологиясына </w:t>
            </w:r>
            <w:r w:rsidR="00641CAB" w:rsidRPr="00A53E40">
              <w:rPr>
                <w:sz w:val="22"/>
                <w:szCs w:val="22"/>
                <w:lang w:val="kk-KZ"/>
              </w:rPr>
              <w:t>талдау жасаңыз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1D0F22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Балалармен жасөспірімдердің бастамашылдығын дамытудағы тәрбиелік жұмыстар</w:t>
            </w:r>
            <w:r w:rsidRPr="00A53E40">
              <w:rPr>
                <w:sz w:val="22"/>
                <w:szCs w:val="22"/>
                <w:lang w:val="kk-KZ"/>
              </w:rPr>
              <w:t xml:space="preserve">ды сипаттаңыз.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kk-KZ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1D0F22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Тәрбие жұмыстарының нәтижесі мен тиімділігінің диагностикасын түсіндіріп жазыңыз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1D0F22" w:rsidP="001D0F22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Тәрбие үдерісін ғылыми-әдістемелік қамтамасыздандыру жолдарын дәлелдеп жазыңыз.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en-US"/>
              </w:rPr>
            </w:pPr>
            <w:r w:rsidRPr="00A53E40">
              <w:rPr>
                <w:sz w:val="22"/>
                <w:szCs w:val="22"/>
                <w:lang w:val="en-US"/>
              </w:rPr>
              <w:t>1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4141E3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Мектеп пен сыныптың тәрбиелік жүйесіне салыстырмалы талдау жасаңыз.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374DF3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Мектептің тәрбиелік жүйесі: мәні, құрылымы, қағидалары, негізгі компоненттері және олардың өзара әрекеттестігін</w:t>
            </w:r>
            <w:r w:rsidRPr="00A53E40">
              <w:rPr>
                <w:sz w:val="22"/>
                <w:szCs w:val="22"/>
                <w:lang w:val="kk-KZ"/>
              </w:rPr>
              <w:t xml:space="preserve"> </w:t>
            </w:r>
            <w:r w:rsidR="00641CAB" w:rsidRPr="00A53E40">
              <w:rPr>
                <w:sz w:val="22"/>
                <w:szCs w:val="22"/>
                <w:lang w:val="kk-KZ"/>
              </w:rPr>
              <w:t>жүйелеңіз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374DF3" w:rsidP="00374DF3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Педагогикалық қолдау технологиясына, әдістері, құралдары мен оның нәтижесіне сипаттама беріңіз.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374DF3" w:rsidP="00F9360C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Қазіргі мектептегі тәрбие жұмысына сипаттама, тәрбие жұмысының формалары мен бағыттарының көптүрлілігін</w:t>
            </w:r>
            <w:r w:rsidRPr="00A53E40">
              <w:rPr>
                <w:sz w:val="22"/>
                <w:szCs w:val="22"/>
                <w:lang w:val="kk-KZ"/>
              </w:rPr>
              <w:t xml:space="preserve"> </w:t>
            </w:r>
            <w:r w:rsidR="00641CAB" w:rsidRPr="00A53E40">
              <w:rPr>
                <w:sz w:val="22"/>
                <w:szCs w:val="22"/>
                <w:lang w:val="kk-KZ"/>
              </w:rPr>
              <w:t>түсіндіріп жазыңыз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374DF3" w:rsidP="00374DF3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Тәрбие жұмысын</w:t>
            </w:r>
            <w:r w:rsidR="00033BAC" w:rsidRPr="00A53E40">
              <w:rPr>
                <w:noProof/>
                <w:spacing w:val="-2"/>
                <w:sz w:val="22"/>
                <w:szCs w:val="22"/>
                <w:lang w:val="kk-KZ"/>
              </w:rPr>
              <w:t>а жоспар құрыңыз</w:t>
            </w: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Жеке тұлғаны тәрбиелеудегі тәрбие үдерісінің ғылыми тұрғыларына сипаттама (тұлғалық-бағдарлық, тұлғалық – іс-әрекеттік, аксиологиялық, гуманистік және т.б.) беріңіз.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Оқушылар ұжымының қалыптасуы: көптүрлілігі, құрылымы, даму кезеңдерін сипаттаңыз.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Қазіргі мектептегі тәрбие технологиясының ғылыми негіздері: классификациясы, ерекшеліктері, </w:t>
            </w: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lastRenderedPageBreak/>
              <w:t xml:space="preserve">түрлерін </w:t>
            </w:r>
            <w:r w:rsidR="00641CAB" w:rsidRPr="00A53E40">
              <w:rPr>
                <w:sz w:val="22"/>
                <w:szCs w:val="22"/>
                <w:lang w:val="kk-KZ"/>
              </w:rPr>
              <w:t>талдаңыз</w:t>
            </w:r>
            <w:r w:rsidRPr="00A53E40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</w:tr>
      <w:tr w:rsidR="00C03641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>
            <w:pPr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Педагогикалық ұжымның дарынды балалармен жүргізетін жұмыстарының жүйесін құрыңыз.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C03641" w:rsidRPr="00A53E40" w:rsidTr="00A53E4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C03641">
            <w:pPr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Отбасы-оқушылардың тәрбиелік және дамытушы ортасының негізін сипаттаңыз.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41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C03641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Мұғалім мен оқушы ата-аналарының ынтымақтастығын түсіндіріңіз. </w:t>
            </w:r>
            <w:r w:rsidR="00641CAB" w:rsidRPr="00A53E40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Педагогтың мектеп оқушыларымен тәрбие жұмысының диагностикасын </w:t>
            </w:r>
            <w:r w:rsidR="00641CAB" w:rsidRPr="00A53E40">
              <w:rPr>
                <w:sz w:val="22"/>
                <w:szCs w:val="22"/>
                <w:lang w:val="kk-KZ"/>
              </w:rPr>
              <w:t>саралап, мәнін ашыңыз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Тәрбие жұмыстары бағытындағы озық педагогикалық тәжірибені зерттеу және жинақтау, қорытындылау жолдарын </w:t>
            </w:r>
            <w:r w:rsidRPr="00A53E40">
              <w:rPr>
                <w:sz w:val="22"/>
                <w:szCs w:val="22"/>
                <w:lang w:val="kk-KZ"/>
              </w:rPr>
              <w:t xml:space="preserve"> тізбектеп </w:t>
            </w:r>
            <w:r w:rsidR="00641CAB" w:rsidRPr="00A53E40">
              <w:rPr>
                <w:sz w:val="22"/>
                <w:szCs w:val="22"/>
                <w:lang w:val="kk-KZ"/>
              </w:rPr>
              <w:t xml:space="preserve"> жазыңыз</w:t>
            </w:r>
            <w:r w:rsidRPr="00A53E40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Балалар бірлестігі- оқушы тұлғасын тәрбиелеу және әлеуметтендіру институты. Халықаралық балалар ынтымақтастығын дамыту жолдарының  </w:t>
            </w:r>
            <w:r w:rsidR="00641CAB" w:rsidRPr="00A53E40">
              <w:rPr>
                <w:sz w:val="22"/>
                <w:szCs w:val="22"/>
                <w:lang w:val="kk-KZ"/>
              </w:rPr>
              <w:t>негіздерін айқындаңыз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C03641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 xml:space="preserve">Мектептегі кәсіптік бағдар беру жұмыстары; мазмұны және белсенді әдістемелердің қолданысын </w:t>
            </w:r>
            <w:r w:rsidR="00641CAB" w:rsidRPr="00A53E40">
              <w:rPr>
                <w:sz w:val="22"/>
                <w:szCs w:val="22"/>
                <w:lang w:val="kk-KZ"/>
              </w:rPr>
              <w:t>түсірдіріңіз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2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«Тәрбие теориясы» курсы бойынша терминдердің түсіндірме сөздігін құрастырыңыз.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«Тәрбие үрдісі мен оқушының тәрбиелік деңгейін бағалау өлшемдерін зерттеу» атты сипаттамалық кесте құрыңыз.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rPr>
                <w:bCs/>
                <w:u w:val="single"/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Сынып жетекшісінің тәрбиелік әрeкетінің деңгейін диагностикалау картасын құрыңыз.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«Идеалдың тәрбиедегі рөлі» атты тақырыпқа эссе жазыңыз.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noProof/>
                <w:spacing w:val="-2"/>
                <w:sz w:val="22"/>
                <w:szCs w:val="22"/>
                <w:lang w:val="kk-KZ"/>
              </w:rPr>
              <w:t>Өмірдегі немесе әдебиеттердегі жағдаяттарды жинақтап, «тәрбиелік жағдаяттар» атты кітапша құрастырыңыз, талқылау сұрақтарын түзіңіз және оны шешу нұсқаңызды жобалаңыз.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Тәрбие жұмысын ұйымдастыру бағыттарын талдаңыз, сипаттап жазыңыз.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C03641" w:rsidP="00C03641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Тәрбие теориялары  туралы 20 тест құрастырыңыз.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8C6757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Берілген дәрістер негізінде 30 тест құрастырыңыз.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8C6757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Оқытушы-куратордың студенттік топ ұжымының әрекетін дамытуға бағытталған негізгі функцияларын сипаттаңыз.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8C6757">
            <w:pPr>
              <w:jc w:val="both"/>
              <w:rPr>
                <w:lang w:val="kk-KZ"/>
              </w:rPr>
            </w:pPr>
            <w:r w:rsidRPr="00A53E40">
              <w:rPr>
                <w:bCs/>
                <w:sz w:val="22"/>
                <w:szCs w:val="22"/>
                <w:lang w:val="kk-KZ"/>
              </w:rPr>
              <w:t>«</w:t>
            </w:r>
            <w:r w:rsidR="008C6757" w:rsidRPr="00A53E40">
              <w:rPr>
                <w:bCs/>
                <w:sz w:val="22"/>
                <w:szCs w:val="22"/>
                <w:lang w:val="kk-KZ"/>
              </w:rPr>
              <w:t>Тәрбие теориялары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»  ұғымына сызба- нұсқа дайындап, өз ойыңызды дәлелдеңіз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bCs/>
                <w:sz w:val="22"/>
                <w:szCs w:val="22"/>
                <w:lang w:val="kk-KZ"/>
              </w:rPr>
              <w:t>«</w:t>
            </w:r>
            <w:r w:rsidR="008C6757" w:rsidRPr="00A53E40">
              <w:rPr>
                <w:sz w:val="22"/>
                <w:szCs w:val="22"/>
                <w:lang w:val="kk-KZ"/>
              </w:rPr>
              <w:t>Топта тәрбие жүйесі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» ұғымына сызба- нұсқа дайындап, өз ойыңызды дәлелдеңіз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8C6757" w:rsidP="00F9360C">
            <w:pPr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Ұйымдасқан адамдар тобының  </w:t>
            </w:r>
            <w:r w:rsidR="00641CAB" w:rsidRPr="00A53E40">
              <w:rPr>
                <w:sz w:val="22"/>
                <w:szCs w:val="22"/>
                <w:lang w:val="kk-KZ"/>
              </w:rPr>
              <w:t>жоспарын  құрып, мақсат, міндетін түсіндіріңіз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8C6757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Кураторлық сағат </w:t>
            </w:r>
            <w:r w:rsidR="00641CAB" w:rsidRPr="00A53E40">
              <w:rPr>
                <w:sz w:val="22"/>
                <w:szCs w:val="22"/>
                <w:lang w:val="kk-KZ"/>
              </w:rPr>
              <w:t>бағдарламасын  құрастырыныз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8C6757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«</w:t>
            </w:r>
            <w:r w:rsidR="008C6757" w:rsidRPr="00A53E40">
              <w:rPr>
                <w:rStyle w:val="apple-style-span"/>
                <w:sz w:val="22"/>
                <w:szCs w:val="22"/>
                <w:lang w:val="kk-KZ"/>
              </w:rPr>
              <w:t>Тәрбиенің</w:t>
            </w:r>
            <w:r w:rsidR="008C6757" w:rsidRPr="00A53E40">
              <w:rPr>
                <w:rStyle w:val="apple-converted-space"/>
                <w:sz w:val="22"/>
                <w:szCs w:val="22"/>
                <w:lang w:val="kk-KZ"/>
              </w:rPr>
              <w:t> </w:t>
            </w:r>
            <w:r w:rsidR="008C6757" w:rsidRPr="00A53E40">
              <w:rPr>
                <w:rStyle w:val="apple-style-span"/>
                <w:sz w:val="22"/>
                <w:szCs w:val="22"/>
                <w:lang w:val="kk-KZ"/>
              </w:rPr>
              <w:t>ортақ</w:t>
            </w:r>
            <w:r w:rsidR="008C6757" w:rsidRPr="00A53E40">
              <w:rPr>
                <w:rStyle w:val="apple-converted-space"/>
                <w:sz w:val="22"/>
                <w:szCs w:val="22"/>
                <w:lang w:val="kk-KZ"/>
              </w:rPr>
              <w:t> </w:t>
            </w:r>
            <w:r w:rsidR="008C6757" w:rsidRPr="00A53E40">
              <w:rPr>
                <w:rStyle w:val="apple-style-span"/>
                <w:sz w:val="22"/>
                <w:szCs w:val="22"/>
                <w:lang w:val="kk-KZ"/>
              </w:rPr>
              <w:t>мақсаты</w:t>
            </w:r>
            <w:r w:rsidRPr="00A53E40">
              <w:rPr>
                <w:sz w:val="22"/>
                <w:szCs w:val="22"/>
                <w:lang w:val="kk-KZ"/>
              </w:rPr>
              <w:t>» тақырыбын</w:t>
            </w:r>
            <w:r w:rsidR="00BA75D9" w:rsidRPr="00A53E40">
              <w:rPr>
                <w:sz w:val="22"/>
                <w:szCs w:val="22"/>
                <w:lang w:val="kk-KZ"/>
              </w:rPr>
              <w:t xml:space="preserve">да шығармашылық жұмыс жазыңыз.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BA75D9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Педагогикалық зерттеудің түрлерін </w:t>
            </w:r>
            <w:r w:rsidR="00641CAB" w:rsidRPr="00A53E40">
              <w:rPr>
                <w:sz w:val="22"/>
                <w:szCs w:val="22"/>
                <w:lang w:val="kk-KZ"/>
              </w:rPr>
              <w:t>сызба түрінде көрсетіңіз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BA75D9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Оқушыға жеке тұлғалық психологиялық мінездеме жазыңыз.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BA75D9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«Мың бала» патриоттық қозғалысының бағдарламасының мазмұнын 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>аша отырып өз ойыңызды білдіріңіз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BA75D9" w:rsidP="00BA75D9">
            <w:pPr>
              <w:jc w:val="both"/>
              <w:outlineLvl w:val="3"/>
              <w:rPr>
                <w:b/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Мектептегі тәрбие жұмысының сапасына жауапты мамандардың қызметіне талдау жасаңыз.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49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BA75D9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«</w:t>
            </w:r>
            <w:r w:rsidR="00BA75D9" w:rsidRPr="00A53E40">
              <w:rPr>
                <w:sz w:val="22"/>
                <w:szCs w:val="22"/>
                <w:lang w:val="kk-KZ"/>
              </w:rPr>
              <w:t>Тәрбие жұмысы және сынып сағаты</w:t>
            </w:r>
            <w:r w:rsidRPr="00A53E40">
              <w:rPr>
                <w:sz w:val="22"/>
                <w:szCs w:val="22"/>
                <w:lang w:val="kk-KZ"/>
              </w:rPr>
              <w:t>»  тақырыбына венндиаграмма құрыңыз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«</w:t>
            </w:r>
            <w:r w:rsidR="00BA75D9" w:rsidRPr="00A53E40">
              <w:rPr>
                <w:sz w:val="22"/>
                <w:szCs w:val="22"/>
                <w:lang w:val="kk-KZ"/>
              </w:rPr>
              <w:t>Сабақтан тыс тәрбие жұмысының мазмұнына әсер ететін факторлар</w:t>
            </w:r>
            <w:r w:rsidRPr="00A53E40">
              <w:rPr>
                <w:sz w:val="22"/>
                <w:szCs w:val="22"/>
                <w:lang w:val="kk-KZ"/>
              </w:rPr>
              <w:t>» мини-жоба дайындаңыз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BA75D9" w:rsidP="00BA75D9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Ынталандыру әдістері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не  негізделген әртүрлі ойын 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>тізбегін жазыңыз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52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BA75D9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Оқушылардың салауатты өмір салтына ынталандыру  туралы тәрбие сағатының атауын жазыңыз.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53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3F20F0" w:rsidP="003F20F0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Сынып жетекшісінің жұмыс жоспарын құрастырыңыз. 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54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5C1912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«Болашақ» оқушылар ұйымының сатылы бөлімдеріне талдау жасаңыз.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55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5C1912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«</w:t>
            </w:r>
            <w:r w:rsidR="005C1912" w:rsidRPr="00A53E40">
              <w:rPr>
                <w:sz w:val="22"/>
                <w:szCs w:val="22"/>
                <w:lang w:val="kk-KZ"/>
              </w:rPr>
              <w:t>Ұжым арқылы тәрбиелеу</w:t>
            </w:r>
            <w:r w:rsidRPr="00A53E40">
              <w:rPr>
                <w:sz w:val="22"/>
                <w:szCs w:val="22"/>
                <w:lang w:val="kk-KZ"/>
              </w:rPr>
              <w:t>» тақырыбына шағын шығарма дайындаңыз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56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5C1912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«Білемін, Білдім, Білгім келеді» кестесін «</w:t>
            </w:r>
            <w:r w:rsidR="005C1912" w:rsidRPr="00A53E40">
              <w:rPr>
                <w:sz w:val="22"/>
                <w:szCs w:val="22"/>
                <w:lang w:val="kk-KZ"/>
              </w:rPr>
              <w:t>Атамекен шығармашылық бағыты</w:t>
            </w:r>
            <w:r w:rsidRPr="00A53E40">
              <w:rPr>
                <w:sz w:val="22"/>
                <w:szCs w:val="22"/>
                <w:lang w:val="kk-KZ"/>
              </w:rPr>
              <w:t xml:space="preserve">» </w:t>
            </w:r>
            <w:r w:rsidR="005C1912" w:rsidRPr="00A53E40">
              <w:rPr>
                <w:sz w:val="22"/>
                <w:szCs w:val="22"/>
                <w:lang w:val="kk-KZ"/>
              </w:rPr>
              <w:t xml:space="preserve">бағдарламасына </w:t>
            </w:r>
            <w:r w:rsidRPr="00A53E40">
              <w:rPr>
                <w:sz w:val="22"/>
                <w:szCs w:val="22"/>
                <w:lang w:val="kk-KZ"/>
              </w:rPr>
              <w:t xml:space="preserve">бойынша </w:t>
            </w:r>
            <w:r w:rsidR="005C1912" w:rsidRPr="00A53E40">
              <w:rPr>
                <w:sz w:val="22"/>
                <w:szCs w:val="22"/>
                <w:lang w:val="kk-KZ"/>
              </w:rPr>
              <w:t xml:space="preserve">кесте </w:t>
            </w:r>
            <w:r w:rsidRPr="00A53E40">
              <w:rPr>
                <w:sz w:val="22"/>
                <w:szCs w:val="22"/>
                <w:lang w:val="kk-KZ"/>
              </w:rPr>
              <w:t xml:space="preserve">толтырыңыз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57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5C1912" w:rsidP="005C1912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Оқушылар клубын құрыңыз және жұмысын сипаттаңыз.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58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b/>
                <w:lang w:val="kk-KZ"/>
              </w:rPr>
            </w:pPr>
            <w:r w:rsidRPr="00A53E40">
              <w:rPr>
                <w:bCs/>
                <w:sz w:val="22"/>
                <w:szCs w:val="22"/>
                <w:lang w:val="kk-KZ"/>
              </w:rPr>
              <w:t>«</w:t>
            </w:r>
            <w:r w:rsidR="005C1912" w:rsidRPr="00A53E40">
              <w:rPr>
                <w:noProof/>
                <w:sz w:val="22"/>
                <w:szCs w:val="22"/>
                <w:lang w:val="kk-KZ"/>
              </w:rPr>
              <w:t>Азаматтық тәрбие</w:t>
            </w:r>
            <w:r w:rsidRPr="00A53E40">
              <w:rPr>
                <w:bCs/>
                <w:sz w:val="22"/>
                <w:szCs w:val="22"/>
                <w:lang w:val="kk-KZ"/>
              </w:rPr>
              <w:t xml:space="preserve">»  ұғымына сызба- нұсқа дайындап, өз ойыңызды дәлелдеңіз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59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outlineLvl w:val="3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«</w:t>
            </w:r>
            <w:r w:rsidR="005C1912" w:rsidRPr="00A53E40">
              <w:rPr>
                <w:sz w:val="22"/>
                <w:szCs w:val="22"/>
                <w:lang w:val="kk-KZ"/>
              </w:rPr>
              <w:t>Мектеп пен отбасы әрекеттестігі</w:t>
            </w:r>
            <w:r w:rsidRPr="00A53E40">
              <w:rPr>
                <w:sz w:val="22"/>
                <w:szCs w:val="22"/>
                <w:lang w:val="kk-KZ"/>
              </w:rPr>
              <w:t>» тақырыбына эссе дайындаңыз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  <w:tr w:rsidR="00641CAB" w:rsidRPr="00A53E40" w:rsidTr="00A53E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60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5C1912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 xml:space="preserve">Өзін – өзі басқару ұйымдарына </w:t>
            </w:r>
            <w:r w:rsidR="00641CAB" w:rsidRPr="00A53E40">
              <w:rPr>
                <w:bCs/>
                <w:sz w:val="22"/>
                <w:szCs w:val="22"/>
                <w:lang w:val="kk-KZ"/>
              </w:rPr>
              <w:t>талдау жасай отырып, өз ойыңызды білдіріңіз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CAB" w:rsidRPr="00A53E40" w:rsidRDefault="00641CAB" w:rsidP="00F9360C">
            <w:pPr>
              <w:jc w:val="both"/>
              <w:rPr>
                <w:lang w:val="kk-KZ"/>
              </w:rPr>
            </w:pPr>
            <w:r w:rsidRPr="00A53E40">
              <w:rPr>
                <w:sz w:val="22"/>
                <w:szCs w:val="22"/>
                <w:lang w:val="kk-KZ"/>
              </w:rPr>
              <w:t>3</w:t>
            </w:r>
          </w:p>
        </w:tc>
      </w:tr>
    </w:tbl>
    <w:p w:rsidR="00641CAB" w:rsidRPr="00A53E40" w:rsidRDefault="00641CAB" w:rsidP="00641CAB">
      <w:pPr>
        <w:pStyle w:val="3"/>
        <w:spacing w:before="0"/>
        <w:jc w:val="both"/>
        <w:rPr>
          <w:rFonts w:ascii="Times New Roman" w:hAnsi="Times New Roman"/>
          <w:b w:val="0"/>
          <w:color w:val="000000"/>
          <w:sz w:val="22"/>
          <w:szCs w:val="22"/>
          <w:lang w:val="kk-KZ"/>
        </w:rPr>
      </w:pPr>
    </w:p>
    <w:p w:rsidR="00641CAB" w:rsidRDefault="00641CAB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Pr="00127FA4" w:rsidRDefault="00127FA4" w:rsidP="00127FA4">
      <w:pPr>
        <w:rPr>
          <w:b/>
          <w:sz w:val="22"/>
          <w:szCs w:val="22"/>
          <w:lang w:val="kk-KZ"/>
        </w:rPr>
      </w:pPr>
      <w:r w:rsidRPr="00127FA4">
        <w:rPr>
          <w:b/>
          <w:sz w:val="22"/>
          <w:szCs w:val="22"/>
          <w:lang w:val="kk-KZ"/>
        </w:rPr>
        <w:t>Бағалау өлшемдері</w:t>
      </w:r>
    </w:p>
    <w:p w:rsidR="00127FA4" w:rsidRDefault="00127FA4" w:rsidP="00127FA4">
      <w:pPr>
        <w:rPr>
          <w:sz w:val="22"/>
          <w:szCs w:val="22"/>
          <w:lang w:val="kk-KZ"/>
        </w:rPr>
      </w:pPr>
    </w:p>
    <w:tbl>
      <w:tblPr>
        <w:tblStyle w:val="a7"/>
        <w:tblW w:w="9634" w:type="dxa"/>
        <w:tblInd w:w="0" w:type="dxa"/>
        <w:tblLook w:val="04A0" w:firstRow="1" w:lastRow="0" w:firstColumn="1" w:lastColumn="0" w:noHBand="0" w:noVBand="1"/>
      </w:tblPr>
      <w:tblGrid>
        <w:gridCol w:w="2398"/>
        <w:gridCol w:w="7236"/>
      </w:tblGrid>
      <w:tr w:rsidR="00127FA4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A4" w:rsidRDefault="00127FA4" w:rsidP="00DE25C0">
            <w:pPr>
              <w:ind w:firstLine="567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Баға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A4" w:rsidRDefault="00127FA4" w:rsidP="00DE25C0">
            <w:pPr>
              <w:ind w:firstLine="567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Өлшемдер </w:t>
            </w:r>
          </w:p>
        </w:tc>
      </w:tr>
      <w:tr w:rsidR="00127FA4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A4" w:rsidRDefault="00127FA4" w:rsidP="00DE25C0">
            <w:pPr>
              <w:ind w:firstLine="567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Өте жақсы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A4" w:rsidRDefault="00127FA4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>1. Барлық теориялық сұрақтарға толық және дұрыс жауап берілген .</w:t>
            </w:r>
          </w:p>
          <w:p w:rsidR="00127FA4" w:rsidRDefault="00127FA4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2. Практикалық тапсырма толығымен шешілген;</w:t>
            </w:r>
          </w:p>
          <w:p w:rsidR="00127FA4" w:rsidRDefault="00127FA4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>3.Материал  логикалық бірізділікпен нақты баяндалған.</w:t>
            </w:r>
          </w:p>
          <w:p w:rsidR="00127FA4" w:rsidRDefault="00127FA4" w:rsidP="00DE25C0">
            <w:pPr>
              <w:ind w:firstLine="178"/>
              <w:jc w:val="both"/>
            </w:pPr>
            <w:r>
              <w:t xml:space="preserve">4. </w:t>
            </w:r>
            <w:r>
              <w:rPr>
                <w:lang w:val="kk-KZ"/>
              </w:rPr>
              <w:t>Шығармашылық қабілеттіліктерін көрсете алған</w:t>
            </w:r>
            <w:r>
              <w:t>.</w:t>
            </w:r>
          </w:p>
          <w:p w:rsidR="00127FA4" w:rsidRDefault="00127FA4" w:rsidP="00DE25C0">
            <w:pPr>
              <w:ind w:firstLine="178"/>
              <w:jc w:val="both"/>
            </w:pPr>
          </w:p>
        </w:tc>
      </w:tr>
      <w:tr w:rsidR="00127FA4" w:rsidRPr="00FC2E6E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A4" w:rsidRDefault="00127FA4" w:rsidP="00DE25C0">
            <w:pPr>
              <w:ind w:firstLine="567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Жақсы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A4" w:rsidRDefault="00127FA4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Барлық теориялық сұрақтарға дұрыс, бірақ толық жауап берілмеген, кейбір маңызды емес олқылықтар </w:t>
            </w:r>
          </w:p>
          <w:p w:rsidR="00127FA4" w:rsidRDefault="00127FA4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кездеседі. </w:t>
            </w:r>
          </w:p>
          <w:p w:rsidR="00127FA4" w:rsidRDefault="00127FA4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>2. Практикалық тапсырма орындалған, дегенмен елеусіз қателер көрініс табады.</w:t>
            </w:r>
          </w:p>
          <w:p w:rsidR="00127FA4" w:rsidRDefault="00127FA4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 Материал  логикалық бірізділікпен нақты баяндалған. </w:t>
            </w:r>
          </w:p>
        </w:tc>
      </w:tr>
      <w:tr w:rsidR="00127FA4" w:rsidRPr="00FC2E6E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A4" w:rsidRDefault="00127FA4" w:rsidP="00DE25C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Қанағаттанарлық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A4" w:rsidRDefault="00127FA4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Тұтастай алғанда, теориялық сұрақтарға дұрыс берілгенімен  кейбір толық емес. </w:t>
            </w:r>
          </w:p>
          <w:p w:rsidR="00127FA4" w:rsidRDefault="00127FA4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Практикалық тапсырма толық орындалмаған. </w:t>
            </w:r>
          </w:p>
          <w:p w:rsidR="00127FA4" w:rsidRDefault="00127FA4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3. Материалдың баяндалу реті дұрыс, бірақ логикалық бірізділік сақталмаған.  </w:t>
            </w:r>
          </w:p>
        </w:tc>
      </w:tr>
      <w:tr w:rsidR="00127FA4" w:rsidRPr="00FC2E6E" w:rsidTr="00DE25C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A4" w:rsidRDefault="00127FA4" w:rsidP="00DE25C0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Қанағаттанарлықсыз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A4" w:rsidRDefault="00127FA4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Теориялық сұрақтардың жауабында көптеген қателер орын алған. </w:t>
            </w:r>
          </w:p>
          <w:p w:rsidR="00127FA4" w:rsidRDefault="00127FA4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Практикалық тапсырма орындалмаған. </w:t>
            </w:r>
          </w:p>
          <w:p w:rsidR="00127FA4" w:rsidRDefault="00127FA4" w:rsidP="00DE25C0">
            <w:pPr>
              <w:ind w:firstLine="17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3.Баяндауда логикалық бірізділік  өзгеріске ұшыраған грамматикалық, терминологиялық қателер кездеседі. </w:t>
            </w:r>
          </w:p>
          <w:p w:rsidR="00127FA4" w:rsidRDefault="00127FA4" w:rsidP="00DE25C0">
            <w:pPr>
              <w:ind w:firstLine="178"/>
              <w:jc w:val="both"/>
              <w:rPr>
                <w:lang w:val="kk-KZ"/>
              </w:rPr>
            </w:pPr>
          </w:p>
        </w:tc>
      </w:tr>
    </w:tbl>
    <w:p w:rsidR="00127FA4" w:rsidRDefault="00127FA4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keepNext/>
        <w:tabs>
          <w:tab w:val="center" w:pos="9639"/>
        </w:tabs>
        <w:rPr>
          <w:b/>
          <w:lang w:val="kk-KZ"/>
        </w:rPr>
      </w:pPr>
      <w:r>
        <w:rPr>
          <w:b/>
          <w:lang w:val="kk-KZ"/>
        </w:rPr>
        <w:t>Әдебиеттер :</w:t>
      </w:r>
    </w:p>
    <w:p w:rsidR="00127FA4" w:rsidRPr="00285261" w:rsidRDefault="00127FA4" w:rsidP="00127FA4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  <w:lang w:val="kk-KZ"/>
        </w:rPr>
      </w:pPr>
      <w:r w:rsidRPr="00285261">
        <w:rPr>
          <w:lang w:val="kk-KZ"/>
        </w:rPr>
        <w:t>Баймұқанова М.Т.. Отбасымен  әлеуметтік  педагогикалық  жұмыс .  Астана,  2005</w:t>
      </w:r>
      <w:r w:rsidRPr="00285261">
        <w:rPr>
          <w:shd w:val="clear" w:color="auto" w:fill="FFFFFF"/>
          <w:lang w:val="kk-KZ"/>
        </w:rPr>
        <w:t xml:space="preserve"> </w:t>
      </w:r>
    </w:p>
    <w:p w:rsidR="00127FA4" w:rsidRPr="00285261" w:rsidRDefault="00127FA4" w:rsidP="00127FA4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  <w:lang w:val="kk-KZ"/>
        </w:rPr>
      </w:pPr>
      <w:r w:rsidRPr="00285261">
        <w:rPr>
          <w:shd w:val="clear" w:color="auto" w:fill="FFFFFF"/>
          <w:lang w:val="kk-KZ"/>
        </w:rPr>
        <w:t>Әтемова Қ.Т. Отбасында баланың іс-әрекетін ұйымдастыру жолдары. А., 2002.</w:t>
      </w:r>
    </w:p>
    <w:p w:rsidR="00127FA4" w:rsidRPr="00285261" w:rsidRDefault="00127FA4" w:rsidP="00127FA4">
      <w:pPr>
        <w:pStyle w:val="a9"/>
        <w:numPr>
          <w:ilvl w:val="0"/>
          <w:numId w:val="2"/>
        </w:numPr>
        <w:ind w:right="174"/>
        <w:jc w:val="both"/>
        <w:rPr>
          <w:lang w:val="kk-KZ"/>
        </w:rPr>
      </w:pPr>
      <w:r>
        <w:t>Василькова Ю.В. Методика и опыт работы социального  педагога. Учеб -пособие  - М. Издательский  центр «Академия »,  2004</w:t>
      </w:r>
      <w:r w:rsidRPr="00285261">
        <w:rPr>
          <w:lang w:val="kk-KZ"/>
        </w:rPr>
        <w:t>.</w:t>
      </w:r>
    </w:p>
    <w:p w:rsidR="00127FA4" w:rsidRPr="00285261" w:rsidRDefault="00127FA4" w:rsidP="00127FA4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  <w:lang w:val="kk-KZ"/>
        </w:rPr>
      </w:pPr>
      <w:r>
        <w:t>Мардахаев Л.В Методика и технологии работы социального педагога . Учеб -метод. пособие- М.;2003</w:t>
      </w:r>
      <w:r w:rsidRPr="00285261">
        <w:rPr>
          <w:lang w:val="kk-KZ"/>
        </w:rPr>
        <w:t xml:space="preserve"> </w:t>
      </w:r>
    </w:p>
    <w:p w:rsidR="00127FA4" w:rsidRPr="00285261" w:rsidRDefault="00127FA4" w:rsidP="00127FA4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ind w:right="174"/>
        <w:jc w:val="both"/>
        <w:rPr>
          <w:lang w:val="kk-KZ"/>
        </w:rPr>
      </w:pPr>
      <w:r w:rsidRPr="00285261">
        <w:rPr>
          <w:lang w:val="kk-KZ"/>
        </w:rPr>
        <w:t xml:space="preserve">Биекенов К.У., Жаназарова З.Ж., Нурбекова Ж.А. Отбасымен әлеуметтік жұмыс. Алматы, 2003. </w:t>
      </w:r>
    </w:p>
    <w:p w:rsidR="00127FA4" w:rsidRPr="00285261" w:rsidRDefault="00127FA4" w:rsidP="00127FA4">
      <w:pPr>
        <w:pStyle w:val="a9"/>
        <w:keepNext/>
        <w:numPr>
          <w:ilvl w:val="0"/>
          <w:numId w:val="2"/>
        </w:numPr>
        <w:shd w:val="clear" w:color="auto" w:fill="FFFFFF"/>
        <w:spacing w:after="200" w:line="268" w:lineRule="atLeast"/>
        <w:ind w:right="174"/>
        <w:jc w:val="both"/>
        <w:rPr>
          <w:lang w:val="kk-KZ"/>
        </w:rPr>
      </w:pPr>
      <w:r w:rsidRPr="00285261">
        <w:rPr>
          <w:color w:val="000000"/>
        </w:rPr>
        <w:t>Петровская В.Г. Основы семейного консультирования</w:t>
      </w:r>
      <w:r w:rsidRPr="00285261">
        <w:rPr>
          <w:rStyle w:val="apple-converted-space"/>
          <w:color w:val="000000"/>
        </w:rPr>
        <w:t> </w:t>
      </w:r>
      <w:r w:rsidRPr="00285261">
        <w:rPr>
          <w:color w:val="000000"/>
        </w:rPr>
        <w:t>Учебное пособие для студ. факультета психологии. Куйбышев,2012. - 132 с.</w:t>
      </w:r>
      <w:r w:rsidRPr="00285261">
        <w:rPr>
          <w:lang w:val="kk-KZ"/>
        </w:rPr>
        <w:t xml:space="preserve"> </w:t>
      </w:r>
    </w:p>
    <w:p w:rsidR="00127FA4" w:rsidRDefault="00127FA4" w:rsidP="00127FA4">
      <w:pPr>
        <w:pStyle w:val="a9"/>
        <w:numPr>
          <w:ilvl w:val="0"/>
          <w:numId w:val="2"/>
        </w:numPr>
        <w:rPr>
          <w:lang w:val="kk-KZ"/>
        </w:rPr>
      </w:pPr>
      <w:r w:rsidRPr="00285261">
        <w:rPr>
          <w:lang w:val="kk-KZ"/>
        </w:rPr>
        <w:t>Баширова Ж.Р және авторлық бірлестік Педагогика, әлеуметтік педагогика, өзін-өзі тану тарихы (оқу құралы).  Алматы, 2012-248</w:t>
      </w:r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rPr>
          <w:lang w:val="kk-KZ"/>
        </w:rPr>
      </w:pPr>
      <w:r w:rsidRPr="0018079A">
        <w:rPr>
          <w:lang w:val="kk-KZ"/>
        </w:rPr>
        <w:t xml:space="preserve">Факультет әдістемелік бюросы төрайымы         </w:t>
      </w:r>
      <w:r>
        <w:rPr>
          <w:lang w:val="kk-KZ"/>
        </w:rPr>
        <w:t xml:space="preserve">                            М.П.Кабакова </w:t>
      </w:r>
      <w:r w:rsidRPr="0018079A">
        <w:rPr>
          <w:lang w:val="kk-KZ"/>
        </w:rPr>
        <w:t xml:space="preserve">        </w:t>
      </w:r>
      <w:r>
        <w:rPr>
          <w:lang w:val="kk-KZ"/>
        </w:rPr>
        <w:t xml:space="preserve">       </w:t>
      </w:r>
    </w:p>
    <w:p w:rsidR="00127FA4" w:rsidRDefault="00127FA4" w:rsidP="00127FA4">
      <w:pPr>
        <w:rPr>
          <w:lang w:val="kk-KZ"/>
        </w:rPr>
      </w:pPr>
    </w:p>
    <w:p w:rsidR="00127FA4" w:rsidRPr="0018079A" w:rsidRDefault="00127FA4" w:rsidP="00127FA4">
      <w:pPr>
        <w:rPr>
          <w:lang w:val="kk-KZ"/>
        </w:rPr>
      </w:pPr>
    </w:p>
    <w:p w:rsidR="00127FA4" w:rsidRDefault="00127FA4" w:rsidP="00127FA4">
      <w:pPr>
        <w:rPr>
          <w:lang w:val="kk-KZ"/>
        </w:rPr>
      </w:pPr>
      <w:r w:rsidRPr="0018079A">
        <w:rPr>
          <w:lang w:val="kk-KZ"/>
        </w:rPr>
        <w:t xml:space="preserve">Кафедра меңгерушісі                                             </w:t>
      </w:r>
      <w:r>
        <w:rPr>
          <w:lang w:val="kk-KZ"/>
        </w:rPr>
        <w:t xml:space="preserve">                           Г.М.Сарсембаева</w:t>
      </w:r>
    </w:p>
    <w:p w:rsidR="00127FA4" w:rsidRDefault="00127FA4" w:rsidP="00127FA4">
      <w:pPr>
        <w:rPr>
          <w:lang w:val="kk-KZ"/>
        </w:rPr>
      </w:pPr>
    </w:p>
    <w:p w:rsidR="00127FA4" w:rsidRPr="0018079A" w:rsidRDefault="00127FA4" w:rsidP="00127FA4">
      <w:pPr>
        <w:rPr>
          <w:lang w:val="kk-KZ"/>
        </w:rPr>
      </w:pPr>
    </w:p>
    <w:p w:rsidR="00127FA4" w:rsidRPr="0018079A" w:rsidRDefault="00127FA4" w:rsidP="00127FA4">
      <w:pPr>
        <w:rPr>
          <w:lang w:val="kk-KZ"/>
        </w:rPr>
      </w:pPr>
      <w:r w:rsidRPr="0018079A">
        <w:rPr>
          <w:lang w:val="kk-KZ"/>
        </w:rPr>
        <w:t xml:space="preserve">Оқытушы                                                                           </w:t>
      </w:r>
      <w:r>
        <w:rPr>
          <w:lang w:val="kk-KZ"/>
        </w:rPr>
        <w:t xml:space="preserve">  </w:t>
      </w:r>
      <w:r>
        <w:rPr>
          <w:lang w:val="kk-KZ"/>
        </w:rPr>
        <w:tab/>
      </w:r>
      <w:r>
        <w:rPr>
          <w:lang w:val="kk-KZ"/>
        </w:rPr>
        <w:t xml:space="preserve">              Қ.Ш Молдасан</w:t>
      </w:r>
    </w:p>
    <w:p w:rsidR="00127FA4" w:rsidRPr="0018079A" w:rsidRDefault="00127FA4" w:rsidP="00127FA4">
      <w:pPr>
        <w:jc w:val="center"/>
        <w:rPr>
          <w:b/>
          <w:lang w:val="kk-KZ"/>
        </w:rPr>
      </w:pPr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rPr>
          <w:sz w:val="22"/>
          <w:szCs w:val="22"/>
          <w:lang w:val="kk-KZ"/>
        </w:rPr>
      </w:pPr>
      <w:bookmarkStart w:id="0" w:name="_GoBack"/>
      <w:bookmarkEnd w:id="0"/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Default="00127FA4" w:rsidP="00127FA4">
      <w:pPr>
        <w:rPr>
          <w:sz w:val="22"/>
          <w:szCs w:val="22"/>
          <w:lang w:val="kk-KZ"/>
        </w:rPr>
      </w:pPr>
    </w:p>
    <w:p w:rsidR="00127FA4" w:rsidRPr="00A53E40" w:rsidRDefault="00127FA4" w:rsidP="00127FA4">
      <w:pPr>
        <w:rPr>
          <w:sz w:val="22"/>
          <w:szCs w:val="22"/>
          <w:lang w:val="kk-KZ"/>
        </w:rPr>
      </w:pPr>
    </w:p>
    <w:p w:rsidR="00641CAB" w:rsidRPr="00A53E40" w:rsidRDefault="00641CAB" w:rsidP="00641CAB">
      <w:pPr>
        <w:jc w:val="center"/>
        <w:rPr>
          <w:sz w:val="22"/>
          <w:szCs w:val="22"/>
          <w:lang w:val="kk-KZ"/>
        </w:rPr>
      </w:pPr>
    </w:p>
    <w:p w:rsidR="00641CAB" w:rsidRPr="00127FA4" w:rsidRDefault="00641CAB" w:rsidP="00641CAB">
      <w:pPr>
        <w:rPr>
          <w:sz w:val="22"/>
          <w:szCs w:val="22"/>
          <w:lang w:val="kk-KZ"/>
        </w:rPr>
      </w:pPr>
    </w:p>
    <w:p w:rsidR="00641CAB" w:rsidRPr="00A53E40" w:rsidRDefault="00641CAB" w:rsidP="00641CAB">
      <w:pPr>
        <w:tabs>
          <w:tab w:val="left" w:pos="720"/>
          <w:tab w:val="left" w:pos="900"/>
          <w:tab w:val="num" w:pos="1340"/>
        </w:tabs>
        <w:ind w:left="360"/>
        <w:jc w:val="both"/>
        <w:rPr>
          <w:sz w:val="22"/>
          <w:szCs w:val="22"/>
          <w:lang w:val="kk-KZ"/>
        </w:rPr>
      </w:pPr>
    </w:p>
    <w:p w:rsidR="00094F36" w:rsidRPr="00127FA4" w:rsidRDefault="00094F36">
      <w:pPr>
        <w:rPr>
          <w:sz w:val="22"/>
          <w:szCs w:val="22"/>
          <w:lang w:val="kk-KZ"/>
        </w:rPr>
      </w:pPr>
    </w:p>
    <w:sectPr w:rsidR="00094F36" w:rsidRPr="00127FA4" w:rsidSect="0086422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63A" w:rsidRDefault="009B163A">
      <w:r>
        <w:separator/>
      </w:r>
    </w:p>
  </w:endnote>
  <w:endnote w:type="continuationSeparator" w:id="0">
    <w:p w:rsidR="009B163A" w:rsidRDefault="009B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896" w:rsidRDefault="00A6671B">
    <w:pPr>
      <w:pStyle w:val="a3"/>
      <w:jc w:val="center"/>
    </w:pPr>
    <w:r>
      <w:fldChar w:fldCharType="begin"/>
    </w:r>
    <w:r w:rsidR="00AA2459">
      <w:instrText xml:space="preserve"> PAGE   \* MERGEFORMAT </w:instrText>
    </w:r>
    <w:r>
      <w:fldChar w:fldCharType="separate"/>
    </w:r>
    <w:r w:rsidR="00127FA4">
      <w:rPr>
        <w:noProof/>
      </w:rPr>
      <w:t>3</w:t>
    </w:r>
    <w:r>
      <w:rPr>
        <w:noProof/>
      </w:rPr>
      <w:fldChar w:fldCharType="end"/>
    </w:r>
  </w:p>
  <w:p w:rsidR="006F2896" w:rsidRDefault="009B16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63A" w:rsidRDefault="009B163A">
      <w:r>
        <w:separator/>
      </w:r>
    </w:p>
  </w:footnote>
  <w:footnote w:type="continuationSeparator" w:id="0">
    <w:p w:rsidR="009B163A" w:rsidRDefault="009B1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67915"/>
    <w:multiLevelType w:val="hybridMultilevel"/>
    <w:tmpl w:val="CCC421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80252"/>
    <w:multiLevelType w:val="hybridMultilevel"/>
    <w:tmpl w:val="7AF0D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1CAB"/>
    <w:rsid w:val="00024EFD"/>
    <w:rsid w:val="00033BAC"/>
    <w:rsid w:val="00094F36"/>
    <w:rsid w:val="00127FA4"/>
    <w:rsid w:val="0014106E"/>
    <w:rsid w:val="001D0F22"/>
    <w:rsid w:val="002A6BDF"/>
    <w:rsid w:val="00374DF3"/>
    <w:rsid w:val="003F20F0"/>
    <w:rsid w:val="004141E3"/>
    <w:rsid w:val="005A0B47"/>
    <w:rsid w:val="005A4D2A"/>
    <w:rsid w:val="005C1912"/>
    <w:rsid w:val="00641CAB"/>
    <w:rsid w:val="007422EB"/>
    <w:rsid w:val="00852642"/>
    <w:rsid w:val="008C6757"/>
    <w:rsid w:val="009B163A"/>
    <w:rsid w:val="00A53E40"/>
    <w:rsid w:val="00A6671B"/>
    <w:rsid w:val="00AA2459"/>
    <w:rsid w:val="00B714C4"/>
    <w:rsid w:val="00BA75D9"/>
    <w:rsid w:val="00BE624F"/>
    <w:rsid w:val="00C0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6C4BC-2056-40F7-A9CE-0C9879B0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F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F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CA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41CA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641CAB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641C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641C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41C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C6757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8C6757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A53E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3E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FA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7FA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7">
    <w:name w:val="Table Grid"/>
    <w:basedOn w:val="a1"/>
    <w:uiPriority w:val="59"/>
    <w:rsid w:val="00127F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без абзаца Знак,List Paragraph Знак,маркированный Знак"/>
    <w:link w:val="a9"/>
    <w:uiPriority w:val="34"/>
    <w:locked/>
    <w:rsid w:val="00127F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без абзаца,List Paragraph,маркированный"/>
    <w:basedOn w:val="a"/>
    <w:link w:val="a8"/>
    <w:uiPriority w:val="34"/>
    <w:qFormat/>
    <w:rsid w:val="00127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2018-04-17T04:25:00Z</cp:lastPrinted>
  <dcterms:created xsi:type="dcterms:W3CDTF">2018-03-11T11:56:00Z</dcterms:created>
  <dcterms:modified xsi:type="dcterms:W3CDTF">2019-01-10T17:49:00Z</dcterms:modified>
</cp:coreProperties>
</file>